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16"/>
        <w:tblW w:w="101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096"/>
        <w:gridCol w:w="2268"/>
        <w:gridCol w:w="302"/>
        <w:gridCol w:w="522"/>
        <w:gridCol w:w="14"/>
        <w:gridCol w:w="218"/>
      </w:tblGrid>
      <w:tr w:rsidR="00EF12ED" w:rsidRPr="00EF12ED" w:rsidTr="008D5697">
        <w:trPr>
          <w:gridAfter w:val="2"/>
          <w:wAfter w:w="232" w:type="dxa"/>
          <w:trHeight w:val="1399"/>
        </w:trPr>
        <w:tc>
          <w:tcPr>
            <w:tcW w:w="9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ED" w:rsidRPr="00EF12ED" w:rsidRDefault="00EF12ED" w:rsidP="00D349C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EF12ED" w:rsidRPr="00EF12ED" w:rsidTr="008D5697">
        <w:trPr>
          <w:gridAfter w:val="2"/>
          <w:wAfter w:w="232" w:type="dxa"/>
          <w:trHeight w:val="421"/>
        </w:trPr>
        <w:tc>
          <w:tcPr>
            <w:tcW w:w="996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2ED" w:rsidRPr="00EF12ED" w:rsidRDefault="005E2C23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TAŞINMAZ KİRA İHALE</w:t>
            </w:r>
            <w:r w:rsidR="00EF1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LERİNE İLİŞKİN </w:t>
            </w:r>
            <w:r w:rsidR="00EF12ED" w:rsidRPr="00EF1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ÖN MALİ KONTROL İŞLEM DOSYASI LİSTESİ</w:t>
            </w:r>
          </w:p>
        </w:tc>
      </w:tr>
      <w:tr w:rsidR="00EF12ED" w:rsidRPr="00EF12ED" w:rsidTr="008D5697">
        <w:trPr>
          <w:gridAfter w:val="2"/>
          <w:wAfter w:w="232" w:type="dxa"/>
          <w:trHeight w:val="572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2ED" w:rsidRPr="00EF12ED" w:rsidRDefault="00E02B41" w:rsidP="00F9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Birimi:</w:t>
            </w:r>
          </w:p>
        </w:tc>
      </w:tr>
      <w:tr w:rsidR="00EF12ED" w:rsidRPr="00EF12ED" w:rsidTr="008D5697">
        <w:trPr>
          <w:gridAfter w:val="2"/>
          <w:wAfter w:w="232" w:type="dxa"/>
          <w:trHeight w:val="572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2ED" w:rsidRPr="00EF12ED" w:rsidRDefault="00EF12ED" w:rsidP="00F9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İhalenin </w:t>
            </w:r>
            <w:r w:rsidR="00E02B41"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Adı:</w:t>
            </w: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</w:t>
            </w: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No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Belgenin Adı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F92A6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VAR/YOK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Adedi</w:t>
            </w:r>
          </w:p>
        </w:tc>
      </w:tr>
      <w:tr w:rsidR="00BD1DA2" w:rsidRPr="00EF12ED" w:rsidTr="008D5697">
        <w:trPr>
          <w:gridAfter w:val="1"/>
          <w:wAfter w:w="218" w:type="dxa"/>
          <w:trHeight w:val="31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DA2" w:rsidRPr="00EF12ED" w:rsidRDefault="00BD1DA2" w:rsidP="00FF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Kiraya Verilmesine İlişkin Rektör’ün </w:t>
            </w: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Onayı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1DA2" w:rsidRPr="00EF12ED" w:rsidTr="008D5697">
        <w:trPr>
          <w:gridAfter w:val="1"/>
          <w:wAfter w:w="218" w:type="dxa"/>
          <w:trHeight w:val="31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Default="00BD1DA2" w:rsidP="00FF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İhalenin Niteliği ve/veya İlgili Mevzuat Gereğince Başbakanlıktan veya İlgili Bakanlıktan Alınması Gereken Belge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1DA2" w:rsidRPr="00EF12ED" w:rsidTr="008D5697">
        <w:trPr>
          <w:gridAfter w:val="1"/>
          <w:wAfter w:w="218" w:type="dxa"/>
          <w:trHeight w:val="31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Default="00BD1DA2" w:rsidP="00FF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Kira Bedel Tespit Komisyonun Kurulmasına İlişkin Rektör Onayı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DA2" w:rsidRDefault="00BD1DA2" w:rsidP="00FF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Bedel Tespit Komisyon Tutanağı </w:t>
            </w:r>
          </w:p>
          <w:p w:rsidR="00BD1DA2" w:rsidRDefault="008D5697" w:rsidP="00FF6A9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Tahmin Edilen Ki</w:t>
            </w:r>
            <w:r w:rsidR="00BD1D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 Bedel Tespitine Ait Hesap Tutanağı (ATM vb. Taşınmaz kiralamalarında)</w:t>
            </w:r>
          </w:p>
          <w:p w:rsidR="00BD1DA2" w:rsidRPr="00FF6A9A" w:rsidRDefault="00BD1DA2" w:rsidP="00FF6A9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İşletme Hakkı Verilecek Büfe, Kantin, </w:t>
            </w:r>
            <w:r w:rsidR="008D56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Çay Ocağı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gibi Yerlere Ait Tespit ve </w:t>
            </w:r>
            <w:r w:rsidR="00E02B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Tahmin Edilen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İşletme Hakkı Bedeli Hesap Tutanağı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Default="00BD1DA2" w:rsidP="00FF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Rektör tarafından </w:t>
            </w:r>
            <w:r w:rsidR="00E02B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belirlenen Geçici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Teminat oranına ilişkin yazı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Default="00BD1DA2" w:rsidP="00FF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Onay Belgesi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ektör tarafından imzalanacaktır.)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1DA2" w:rsidRPr="00EF12ED" w:rsidTr="008D5697">
        <w:trPr>
          <w:gridAfter w:val="1"/>
          <w:wAfter w:w="218" w:type="dxa"/>
          <w:trHeight w:val="94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DA2" w:rsidRPr="00EF12ED" w:rsidRDefault="00BD1DA2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Komisyon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Kurulmasına İlişkin Rektör Onayı</w:t>
            </w:r>
            <w:r w:rsidR="008D56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(Onayda Asil ve Yedek Üyelerin isimleri </w:t>
            </w:r>
            <w:r w:rsidR="008D56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 alacaktır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1DA2" w:rsidRPr="00EF12ED" w:rsidTr="008D5697">
        <w:trPr>
          <w:gridAfter w:val="1"/>
          <w:wAfter w:w="218" w:type="dxa"/>
          <w:trHeight w:val="31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DA2" w:rsidRPr="00EF12ED" w:rsidRDefault="00BD1DA2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Yapılacaksa, İlanın </w:t>
            </w: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Yapıldığına İlişkin Belgeler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DA2" w:rsidRPr="00EF12ED" w:rsidRDefault="00BD1DA2" w:rsidP="00E1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Yapılmışsa Düze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ltme İlanı ve İsteklilere Teblig</w:t>
            </w: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 Yazıları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1DA2" w:rsidRPr="00EF12ED" w:rsidTr="008D5697">
        <w:trPr>
          <w:gridAfter w:val="1"/>
          <w:wAfter w:w="218" w:type="dxa"/>
          <w:trHeight w:val="31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Düzenlenmiş İse Zeyilnameler ve Bunların İsteklilere Gönderildiğine Dair Belgeler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İlan Zorunluluğu Bulunmayan İhalelerde İsteklilerin Davet Edildiğine Dair Davet Yazıları ve Liste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1DA2" w:rsidRPr="00EF12ED" w:rsidTr="008D5697">
        <w:trPr>
          <w:gridAfter w:val="1"/>
          <w:wAfter w:w="218" w:type="dxa"/>
          <w:trHeight w:val="90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DA2" w:rsidRPr="008D5DBD" w:rsidRDefault="00BD1DA2" w:rsidP="00ED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Dokümanının Satın Alındığına İlişkin Alındı Makbuz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ları ve Satın Alanların Listesi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A2" w:rsidRPr="008D5DBD" w:rsidRDefault="00BD1DA2" w:rsidP="00CB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BD">
              <w:rPr>
                <w:rFonts w:ascii="Times New Roman" w:hAnsi="Times New Roman" w:cs="Times New Roman"/>
                <w:sz w:val="24"/>
                <w:szCs w:val="24"/>
              </w:rPr>
              <w:t>İhale Teklif Zarfının İdareye Teslim Edildiğine Dair Tutanak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Default="00BD1DA2" w:rsidP="00D3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DA2" w:rsidRPr="008D5DBD" w:rsidRDefault="00BD1DA2" w:rsidP="00CB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BD">
              <w:rPr>
                <w:rFonts w:ascii="Times New Roman" w:hAnsi="Times New Roman" w:cs="Times New Roman"/>
                <w:sz w:val="24"/>
                <w:szCs w:val="24"/>
              </w:rPr>
              <w:t xml:space="preserve">İhale Tekliflerinin İhale Komisyonunca Teslim Alındığına </w:t>
            </w:r>
            <w:r w:rsidRPr="008D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İlişkin Tutanak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D3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Default="00BD1DA2" w:rsidP="0073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Pr="008D5DBD" w:rsidRDefault="00BD1DA2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İsteklilerce Teklif Edilen Fiyatlara İlişkin Tutanak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73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Default="00BD1DA2" w:rsidP="0073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Pr="00EF12ED" w:rsidRDefault="00BD1DA2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Teklif Mektubu Zarfı Açma Kontrol Tutanağı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73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Default="00BD1DA2" w:rsidP="0073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Pr="00EF12ED" w:rsidRDefault="00BD1DA2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İhaleye Katılacak İsteklilerden Ekonomik ve Mali Yeterlik İle Mesleki ve Teknik Yeterliklerine İlişkin İdari Şartnamede İstenilen İhaleye Katılan İsteklilere Ait Tüm Belgeler </w:t>
            </w:r>
            <w:r w:rsidRPr="00EF12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(Ticaret Sicil Kaydı, İmza </w:t>
            </w:r>
            <w:proofErr w:type="spellStart"/>
            <w:r w:rsidRPr="00EF12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Sirküsü</w:t>
            </w:r>
            <w:proofErr w:type="spellEnd"/>
            <w:r w:rsidRPr="00EF12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, Adres Beyanı, Tüm İsteklilerin Teklif Mektupları, Başvuru Mektubu vb.)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73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Default="00BD1DA2" w:rsidP="0073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BD1DA2" w:rsidRDefault="00BD1DA2" w:rsidP="0073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Pr="00EF12ED" w:rsidRDefault="00BD1DA2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Teklif Değerlendirme</w:t>
            </w: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Tutanağı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73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Default="00BD1DA2" w:rsidP="0073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Pr="00EF12ED" w:rsidRDefault="00BD1DA2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Olmayan Belgelerin Uygun Sayılmama Gerekçelerine İlişkin Tutanak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73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Default="00BD1DA2" w:rsidP="0073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Pr="00EF12ED" w:rsidRDefault="00BD1DA2" w:rsidP="00ED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lang w:eastAsia="tr-TR"/>
              </w:rPr>
              <w:t>Geçici Teminat Mektubu Alındısı (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Rektör tarafından belirlenen oranda alınan geçici teminatlara ilişkin alındı</w:t>
            </w:r>
            <w:r w:rsidRPr="0051004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73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Default="00BD1DA2" w:rsidP="0073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Pr="00EF12ED" w:rsidRDefault="00BD1DA2" w:rsidP="00ED4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Üzerinde Kalan İsteklinin Yasaklı Olup Olmadığına Dair Teyit Yazısı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73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Default="00BD1DA2" w:rsidP="006C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Pr="00EF12ED" w:rsidRDefault="00BD1DA2" w:rsidP="00ED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İhale Kararı (Kararda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Rektörün</w:t>
            </w: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Onayı ve Onay Tarihi Bulunması Gerekir)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6C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6C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Default="00BD1DA2" w:rsidP="006C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Pr="00EF12ED" w:rsidRDefault="00BD1DA2" w:rsidP="006C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Kararının Katılan Tüm İsteklilere Tebliği İle İlgili Belgeler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6C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DA2" w:rsidRPr="00EF12ED" w:rsidRDefault="00BD1DA2" w:rsidP="006C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1DA2" w:rsidRPr="00EF12ED" w:rsidTr="008D5697">
        <w:trPr>
          <w:gridAfter w:val="1"/>
          <w:wAfter w:w="218" w:type="dxa"/>
          <w:trHeight w:val="31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ED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Pr="00EF12ED" w:rsidRDefault="00BD1DA2" w:rsidP="00ED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lang w:eastAsia="tr-TR"/>
              </w:rPr>
              <w:t>İhale Kararlarına Ait Damga Vergisinin (Karar Pulu) Tahsil Edildiğine İlişkin Belge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ED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ED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1DA2" w:rsidRPr="00EF12ED" w:rsidTr="008D5697">
        <w:trPr>
          <w:gridAfter w:val="1"/>
          <w:wAfter w:w="218" w:type="dxa"/>
          <w:trHeight w:val="31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ED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Pr="00EF12ED" w:rsidRDefault="00BD1DA2" w:rsidP="00ED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İhaleye Yönelik İtiraz ve </w:t>
            </w:r>
            <w:r w:rsidR="00E02B41"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Şikâyet</w:t>
            </w: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Dilekçeleri ile Bunlara İlişkin Yazışmalar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ED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ED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E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EE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DA2" w:rsidRPr="00EF12ED" w:rsidRDefault="00BD1DA2" w:rsidP="00B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Üzerine ihale kararı verilen istekli ve ikinci en iyi teklifi veren isteklinin geçici teminatları alındı belgesi/geçici teminat mektubu fotokopisi ve banka teyit yazısı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E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EE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A62" w:rsidRDefault="00F92A62" w:rsidP="00B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İdari Şartname</w:t>
            </w:r>
          </w:p>
          <w:p w:rsidR="00BD1DA2" w:rsidRDefault="00BD1DA2" w:rsidP="00F92A6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İşletme Hakkı Verilen Büfe, Kantin, Çay Ocağı gibi Yerlere Ait </w:t>
            </w:r>
            <w:r w:rsidR="00F9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Hakkı Şartnamesi</w:t>
            </w:r>
          </w:p>
          <w:p w:rsidR="00F92A62" w:rsidRPr="00F92A62" w:rsidRDefault="00F92A62" w:rsidP="00F92A6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Taşınmaz Kira Şartnamesi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D3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1DA2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E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EE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A2" w:rsidRPr="00EF12ED" w:rsidRDefault="00BD1DA2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 Tasarısı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73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DA2" w:rsidRPr="00EF12ED" w:rsidRDefault="00BD1DA2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E1427" w:rsidRPr="00EF12ED" w:rsidTr="008D5697">
        <w:trPr>
          <w:gridAfter w:val="1"/>
          <w:wAfter w:w="218" w:type="dxa"/>
          <w:trHeight w:val="6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427" w:rsidRDefault="00EE1427" w:rsidP="00BD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427" w:rsidRPr="00EF12ED" w:rsidRDefault="00EE1427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İşlem Dosyasında Bulunan Bütün Belgeleri Gösteren Onaylı Dizi Pusulası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427" w:rsidRPr="00EF12ED" w:rsidRDefault="00EE1427" w:rsidP="0073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427" w:rsidRPr="00EF12ED" w:rsidRDefault="00EE1427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35179" w:rsidRPr="00EF12ED" w:rsidTr="008D5697">
        <w:trPr>
          <w:trHeight w:val="271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179" w:rsidRPr="00EF12ED" w:rsidRDefault="00735179" w:rsidP="0073517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F12ED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179" w:rsidRPr="00EF12ED" w:rsidRDefault="00735179" w:rsidP="0073517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F12ED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179" w:rsidRPr="00EF12ED" w:rsidRDefault="00735179" w:rsidP="0073517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F12ED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179" w:rsidRPr="00EF12ED" w:rsidRDefault="00735179" w:rsidP="0073517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F12ED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179" w:rsidRPr="00EF12ED" w:rsidRDefault="00735179" w:rsidP="00735179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F12ED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35179" w:rsidRPr="00EF12ED" w:rsidTr="008D5697">
        <w:trPr>
          <w:trHeight w:val="286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179" w:rsidRPr="00EF12ED" w:rsidRDefault="00735179" w:rsidP="008D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179" w:rsidRPr="00EF12ED" w:rsidRDefault="00735179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179" w:rsidRPr="00EF12ED" w:rsidRDefault="00735179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179" w:rsidRPr="00EF12ED" w:rsidRDefault="00735179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1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35179" w:rsidRPr="00EF12ED" w:rsidTr="008D5697">
        <w:trPr>
          <w:gridAfter w:val="2"/>
          <w:wAfter w:w="232" w:type="dxa"/>
          <w:trHeight w:val="256"/>
        </w:trPr>
        <w:tc>
          <w:tcPr>
            <w:tcW w:w="9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179" w:rsidRPr="008D5697" w:rsidRDefault="008D5697" w:rsidP="008D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D569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* </w:t>
            </w:r>
            <w:r w:rsidR="00735179" w:rsidRPr="008D56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Kontrol listesinde yer almayan ancak "Ön Mali Kontrol İşlem Dosyasına" eklenen belgeler </w:t>
            </w:r>
            <w:r w:rsidR="00E02B41" w:rsidRPr="008D56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boş ilave</w:t>
            </w:r>
            <w:r w:rsidRPr="008D56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satırlara edilecektir.</w:t>
            </w:r>
          </w:p>
        </w:tc>
      </w:tr>
      <w:tr w:rsidR="00735179" w:rsidRPr="00EF12ED" w:rsidTr="008D5697">
        <w:trPr>
          <w:gridAfter w:val="2"/>
          <w:wAfter w:w="232" w:type="dxa"/>
          <w:trHeight w:val="256"/>
        </w:trPr>
        <w:tc>
          <w:tcPr>
            <w:tcW w:w="9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179" w:rsidRPr="008D5697" w:rsidRDefault="00735179" w:rsidP="0073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905545" w:rsidRPr="00F92A62" w:rsidRDefault="00905545"/>
    <w:p w:rsidR="00E134C5" w:rsidRPr="00F92A62" w:rsidRDefault="00E134C5"/>
    <w:sectPr w:rsidR="00E134C5" w:rsidRPr="00F92A62" w:rsidSect="00EF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34931"/>
    <w:multiLevelType w:val="hybridMultilevel"/>
    <w:tmpl w:val="27765390"/>
    <w:lvl w:ilvl="0" w:tplc="56CE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D"/>
    <w:rsid w:val="001516AD"/>
    <w:rsid w:val="0019477B"/>
    <w:rsid w:val="00206A4B"/>
    <w:rsid w:val="00322F66"/>
    <w:rsid w:val="00463497"/>
    <w:rsid w:val="00510043"/>
    <w:rsid w:val="005E2C23"/>
    <w:rsid w:val="006C4DB2"/>
    <w:rsid w:val="00735179"/>
    <w:rsid w:val="008117C8"/>
    <w:rsid w:val="008D5697"/>
    <w:rsid w:val="008D5DBD"/>
    <w:rsid w:val="00905545"/>
    <w:rsid w:val="00913315"/>
    <w:rsid w:val="00AA594C"/>
    <w:rsid w:val="00BD1DA2"/>
    <w:rsid w:val="00C94096"/>
    <w:rsid w:val="00D349C9"/>
    <w:rsid w:val="00D86100"/>
    <w:rsid w:val="00E02B41"/>
    <w:rsid w:val="00E134C5"/>
    <w:rsid w:val="00E9456D"/>
    <w:rsid w:val="00ED4D78"/>
    <w:rsid w:val="00EE1427"/>
    <w:rsid w:val="00EF12ED"/>
    <w:rsid w:val="00F92A62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66C83-71A5-46D1-9FF4-8FFB3F84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Gülsen</dc:creator>
  <cp:lastModifiedBy>ilknur tunç</cp:lastModifiedBy>
  <cp:revision>4</cp:revision>
  <dcterms:created xsi:type="dcterms:W3CDTF">2015-05-28T15:09:00Z</dcterms:created>
  <dcterms:modified xsi:type="dcterms:W3CDTF">2015-05-29T12:36:00Z</dcterms:modified>
</cp:coreProperties>
</file>